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7B75" w14:textId="10EF24CF" w:rsidR="00F90B73" w:rsidRPr="00856A70" w:rsidRDefault="002649AD" w:rsidP="008B704B">
      <w:pPr>
        <w:contextualSpacing/>
        <w:jc w:val="both"/>
        <w:rPr>
          <w:sz w:val="24"/>
          <w:szCs w:val="24"/>
        </w:rPr>
      </w:pPr>
      <w:r w:rsidRPr="00856A7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E1FD91" wp14:editId="1AE7D942">
            <wp:simplePos x="0" y="0"/>
            <wp:positionH relativeFrom="column">
              <wp:posOffset>3904615</wp:posOffset>
            </wp:positionH>
            <wp:positionV relativeFrom="paragraph">
              <wp:posOffset>-563880</wp:posOffset>
            </wp:positionV>
            <wp:extent cx="2242185" cy="1283970"/>
            <wp:effectExtent l="0" t="0" r="0" b="0"/>
            <wp:wrapSquare wrapText="bothSides"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283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73B" w:rsidRPr="00856A70">
        <w:rPr>
          <w:sz w:val="24"/>
          <w:szCs w:val="24"/>
        </w:rPr>
        <w:t xml:space="preserve">Verslag van de bestuursvergadering </w:t>
      </w:r>
    </w:p>
    <w:p w14:paraId="4163D358" w14:textId="3C963761" w:rsidR="00C4673B" w:rsidRPr="00856A70" w:rsidRDefault="00C4673B" w:rsidP="008B704B">
      <w:pPr>
        <w:contextualSpacing/>
        <w:jc w:val="both"/>
        <w:rPr>
          <w:sz w:val="24"/>
          <w:szCs w:val="24"/>
        </w:rPr>
      </w:pPr>
      <w:r w:rsidRPr="00856A70">
        <w:rPr>
          <w:sz w:val="24"/>
          <w:szCs w:val="24"/>
        </w:rPr>
        <w:t xml:space="preserve">Gehouden op </w:t>
      </w:r>
      <w:r w:rsidR="00856A70" w:rsidRPr="00856A70">
        <w:rPr>
          <w:sz w:val="24"/>
          <w:szCs w:val="24"/>
        </w:rPr>
        <w:t>29-9-</w:t>
      </w:r>
      <w:r w:rsidR="00A0690B" w:rsidRPr="00856A70">
        <w:rPr>
          <w:sz w:val="24"/>
          <w:szCs w:val="24"/>
        </w:rPr>
        <w:t>2020</w:t>
      </w:r>
    </w:p>
    <w:p w14:paraId="01F441C4" w14:textId="4E0C1E6B" w:rsidR="00C4673B" w:rsidRPr="00856A70" w:rsidRDefault="00BA1F06" w:rsidP="008B704B">
      <w:pPr>
        <w:contextualSpacing/>
        <w:jc w:val="both"/>
        <w:rPr>
          <w:sz w:val="24"/>
          <w:szCs w:val="24"/>
        </w:rPr>
      </w:pPr>
      <w:r w:rsidRPr="00856A70">
        <w:rPr>
          <w:sz w:val="24"/>
          <w:szCs w:val="24"/>
        </w:rPr>
        <w:t>Plaats:</w:t>
      </w:r>
      <w:r w:rsidR="00A0690B" w:rsidRPr="00856A70">
        <w:rPr>
          <w:sz w:val="24"/>
          <w:szCs w:val="24"/>
        </w:rPr>
        <w:t xml:space="preserve"> Korenbloemstraat in Rheden</w:t>
      </w:r>
    </w:p>
    <w:p w14:paraId="136C7D10" w14:textId="0EA9B1C3" w:rsidR="00C4673B" w:rsidRPr="00856A70" w:rsidRDefault="00C4673B" w:rsidP="008B704B">
      <w:pPr>
        <w:pBdr>
          <w:bottom w:val="single" w:sz="6" w:space="1" w:color="auto"/>
        </w:pBdr>
        <w:contextualSpacing/>
        <w:jc w:val="both"/>
        <w:rPr>
          <w:sz w:val="24"/>
          <w:szCs w:val="24"/>
        </w:rPr>
      </w:pPr>
      <w:r w:rsidRPr="00856A70">
        <w:rPr>
          <w:sz w:val="24"/>
          <w:szCs w:val="24"/>
        </w:rPr>
        <w:t xml:space="preserve">Aanwezig: </w:t>
      </w:r>
      <w:r w:rsidR="00A0690B" w:rsidRPr="00856A70">
        <w:rPr>
          <w:sz w:val="24"/>
          <w:szCs w:val="24"/>
        </w:rPr>
        <w:t>Ine, Riny, Peter, Theo en Ed.</w:t>
      </w:r>
    </w:p>
    <w:p w14:paraId="1C566247" w14:textId="48839DF8" w:rsidR="00C801AF" w:rsidRPr="00ED1FDD" w:rsidRDefault="00043FF4" w:rsidP="0017692A">
      <w:pPr>
        <w:contextualSpacing/>
        <w:rPr>
          <w:b/>
          <w:bCs/>
          <w:sz w:val="24"/>
          <w:szCs w:val="24"/>
        </w:rPr>
      </w:pPr>
      <w:r w:rsidRPr="00ED1FDD">
        <w:rPr>
          <w:b/>
          <w:bCs/>
          <w:sz w:val="24"/>
          <w:szCs w:val="24"/>
        </w:rPr>
        <w:t xml:space="preserve">Notulen </w:t>
      </w:r>
      <w:r w:rsidR="00A0690B" w:rsidRPr="00ED1FDD">
        <w:rPr>
          <w:b/>
          <w:bCs/>
          <w:sz w:val="24"/>
          <w:szCs w:val="24"/>
        </w:rPr>
        <w:t xml:space="preserve">van </w:t>
      </w:r>
      <w:r w:rsidR="00856A70" w:rsidRPr="00ED1FDD">
        <w:rPr>
          <w:b/>
          <w:bCs/>
          <w:sz w:val="24"/>
          <w:szCs w:val="24"/>
        </w:rPr>
        <w:t>3-8</w:t>
      </w:r>
      <w:r w:rsidR="00F823CB" w:rsidRPr="00ED1FDD">
        <w:rPr>
          <w:b/>
          <w:bCs/>
          <w:sz w:val="24"/>
          <w:szCs w:val="24"/>
        </w:rPr>
        <w:t>-2020</w:t>
      </w:r>
      <w:r w:rsidR="00856A70" w:rsidRPr="00ED1FDD">
        <w:rPr>
          <w:b/>
          <w:bCs/>
          <w:sz w:val="24"/>
          <w:szCs w:val="24"/>
        </w:rPr>
        <w:t>.</w:t>
      </w:r>
    </w:p>
    <w:p w14:paraId="16E19322" w14:textId="5967B922" w:rsidR="001815E0" w:rsidRDefault="001815E0" w:rsidP="0017692A">
      <w:pPr>
        <w:contextualSpacing/>
        <w:rPr>
          <w:sz w:val="24"/>
          <w:szCs w:val="24"/>
        </w:rPr>
      </w:pPr>
      <w:r w:rsidRPr="00856A70">
        <w:rPr>
          <w:sz w:val="24"/>
          <w:szCs w:val="24"/>
        </w:rPr>
        <w:t>Overdracht van activiteiten van Maaike</w:t>
      </w:r>
      <w:r w:rsidR="00856A70" w:rsidRPr="00856A70">
        <w:rPr>
          <w:sz w:val="24"/>
          <w:szCs w:val="24"/>
        </w:rPr>
        <w:t xml:space="preserve"> heeft inmiddels plaatsgevonden. Het was enig uitzoekwerk. Wachtlijst voor zwemles is wel fors. Paul heeft aangegeven niet meer te willen participeren binnen de ISVA.</w:t>
      </w:r>
    </w:p>
    <w:p w14:paraId="7B36290F" w14:textId="53099352" w:rsidR="00856A70" w:rsidRPr="00856A70" w:rsidRDefault="00856A70" w:rsidP="0017692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Aanvankelijk is gedacht dat er misschien een aanpassing nodig is van contributie en vergoedingen per 1 januari. Besloten is te wachten op de ALV van 2021. </w:t>
      </w:r>
      <w:r w:rsidR="00ED1FDD">
        <w:rPr>
          <w:sz w:val="24"/>
          <w:szCs w:val="24"/>
        </w:rPr>
        <w:t>We hebben dan ook zicht op de bijdrages van de gemeente voor gehandicaptensport.</w:t>
      </w:r>
    </w:p>
    <w:p w14:paraId="325681CD" w14:textId="411BDA8C" w:rsidR="005269E0" w:rsidRPr="00F10281" w:rsidRDefault="005269E0" w:rsidP="00F10281">
      <w:pPr>
        <w:contextualSpacing/>
        <w:rPr>
          <w:b/>
          <w:bCs/>
          <w:sz w:val="24"/>
          <w:szCs w:val="24"/>
        </w:rPr>
      </w:pPr>
      <w:r w:rsidRPr="00F10281">
        <w:rPr>
          <w:b/>
          <w:bCs/>
          <w:sz w:val="24"/>
          <w:szCs w:val="24"/>
        </w:rPr>
        <w:t>Actielijst.</w:t>
      </w:r>
    </w:p>
    <w:p w14:paraId="705A6E0D" w14:textId="180F074E" w:rsidR="00ED1FDD" w:rsidRPr="00F10281" w:rsidRDefault="00ED1FDD" w:rsidP="00F10281">
      <w:pPr>
        <w:contextualSpacing/>
        <w:rPr>
          <w:sz w:val="24"/>
          <w:szCs w:val="24"/>
        </w:rPr>
      </w:pPr>
      <w:r w:rsidRPr="00F10281">
        <w:rPr>
          <w:sz w:val="24"/>
          <w:szCs w:val="24"/>
        </w:rPr>
        <w:t>2019002;2020001;2020014;2020018;2020022;2020023;2020025;2020026 mogen van de lijst.</w:t>
      </w:r>
    </w:p>
    <w:p w14:paraId="0C5FDF6C" w14:textId="698BB2F2" w:rsidR="005269E0" w:rsidRPr="00F10281" w:rsidRDefault="005269E0" w:rsidP="00F10281">
      <w:pPr>
        <w:contextualSpacing/>
        <w:rPr>
          <w:sz w:val="24"/>
          <w:szCs w:val="24"/>
        </w:rPr>
      </w:pPr>
      <w:r w:rsidRPr="00F10281">
        <w:rPr>
          <w:sz w:val="24"/>
          <w:szCs w:val="24"/>
        </w:rPr>
        <w:t>Lijst wordt bi</w:t>
      </w:r>
      <w:r w:rsidR="00C0707F" w:rsidRPr="00F10281">
        <w:rPr>
          <w:sz w:val="24"/>
          <w:szCs w:val="24"/>
        </w:rPr>
        <w:t>jgewerkt.</w:t>
      </w:r>
    </w:p>
    <w:p w14:paraId="2F5CD072" w14:textId="2009762B" w:rsidR="0055740A" w:rsidRPr="00F10281" w:rsidRDefault="0055740A" w:rsidP="00F10281">
      <w:pPr>
        <w:contextualSpacing/>
        <w:rPr>
          <w:sz w:val="24"/>
          <w:szCs w:val="24"/>
        </w:rPr>
      </w:pPr>
      <w:r w:rsidRPr="00F10281">
        <w:rPr>
          <w:sz w:val="24"/>
          <w:szCs w:val="24"/>
        </w:rPr>
        <w:t xml:space="preserve">Vrijwilligers van </w:t>
      </w:r>
      <w:r w:rsidRPr="00F10281">
        <w:rPr>
          <w:b/>
          <w:bCs/>
          <w:sz w:val="24"/>
          <w:szCs w:val="24"/>
        </w:rPr>
        <w:t>eenmalige</w:t>
      </w:r>
      <w:r w:rsidRPr="00F10281">
        <w:rPr>
          <w:sz w:val="24"/>
          <w:szCs w:val="24"/>
        </w:rPr>
        <w:t xml:space="preserve"> activiteiten kunnen wel opgenomen worden in het systeem voor het leggen van contacten. Zij worden niet aangemeld bij gehandicaptensport</w:t>
      </w:r>
      <w:r w:rsidR="00F10281" w:rsidRPr="00F10281">
        <w:rPr>
          <w:sz w:val="24"/>
          <w:szCs w:val="24"/>
        </w:rPr>
        <w:t>. Begeleiders en vrijwilligers wel! Dit voor de verzekering.</w:t>
      </w:r>
    </w:p>
    <w:p w14:paraId="3A21ABA6" w14:textId="2934A22C" w:rsidR="005269E0" w:rsidRPr="00F10281" w:rsidRDefault="005269E0" w:rsidP="00F10281">
      <w:pPr>
        <w:contextualSpacing/>
        <w:rPr>
          <w:b/>
          <w:bCs/>
          <w:sz w:val="24"/>
          <w:szCs w:val="24"/>
        </w:rPr>
      </w:pPr>
      <w:r w:rsidRPr="00F10281">
        <w:rPr>
          <w:b/>
          <w:bCs/>
          <w:sz w:val="24"/>
          <w:szCs w:val="24"/>
        </w:rPr>
        <w:t>Algemene ledenvergadering</w:t>
      </w:r>
      <w:r w:rsidR="0055740A" w:rsidRPr="00F10281">
        <w:rPr>
          <w:b/>
          <w:bCs/>
          <w:sz w:val="24"/>
          <w:szCs w:val="24"/>
        </w:rPr>
        <w:t xml:space="preserve"> en begroting 2021.</w:t>
      </w:r>
    </w:p>
    <w:p w14:paraId="2FC70082" w14:textId="3B08394F" w:rsidR="006149B8" w:rsidRDefault="006149B8" w:rsidP="00F10281">
      <w:pPr>
        <w:contextualSpacing/>
        <w:rPr>
          <w:sz w:val="24"/>
          <w:szCs w:val="24"/>
        </w:rPr>
      </w:pPr>
      <w:r w:rsidRPr="00F10281">
        <w:rPr>
          <w:sz w:val="24"/>
          <w:szCs w:val="24"/>
        </w:rPr>
        <w:t>Begroting 2021</w:t>
      </w:r>
      <w:r w:rsidR="0055740A" w:rsidRPr="00F10281">
        <w:rPr>
          <w:sz w:val="24"/>
          <w:szCs w:val="24"/>
        </w:rPr>
        <w:t xml:space="preserve"> wordt uitgedeeld en komt op de agenda voor ons volgend overleg.</w:t>
      </w:r>
      <w:r w:rsidR="00F10281">
        <w:rPr>
          <w:sz w:val="24"/>
          <w:szCs w:val="24"/>
        </w:rPr>
        <w:t xml:space="preserve"> De kascontrole over 2019 zal nog dit jaar uitgevoerd worden.</w:t>
      </w:r>
      <w:r w:rsidR="0055740A" w:rsidRPr="00F10281">
        <w:rPr>
          <w:sz w:val="24"/>
          <w:szCs w:val="24"/>
        </w:rPr>
        <w:t xml:space="preserve"> </w:t>
      </w:r>
      <w:r w:rsidR="00A45C4F">
        <w:rPr>
          <w:sz w:val="24"/>
          <w:szCs w:val="24"/>
        </w:rPr>
        <w:t>Jopie en Willemien zijn de leden van de kascontrole voor 2019, Anja is reserve.</w:t>
      </w:r>
    </w:p>
    <w:p w14:paraId="50ED6A10" w14:textId="57B397CA" w:rsidR="00D67535" w:rsidRPr="00D67535" w:rsidRDefault="00D67535" w:rsidP="0017692A">
      <w:pPr>
        <w:contextualSpacing/>
        <w:jc w:val="both"/>
        <w:rPr>
          <w:b/>
          <w:bCs/>
        </w:rPr>
      </w:pPr>
      <w:r w:rsidRPr="00D67535">
        <w:rPr>
          <w:b/>
          <w:bCs/>
        </w:rPr>
        <w:t>Voorzitter</w:t>
      </w:r>
    </w:p>
    <w:p w14:paraId="592B45F2" w14:textId="0D4C6B9C" w:rsidR="00D67535" w:rsidRPr="00D67535" w:rsidRDefault="00D67535" w:rsidP="0017692A">
      <w:pPr>
        <w:contextualSpacing/>
        <w:jc w:val="both"/>
      </w:pPr>
      <w:r>
        <w:t>Geen nadere mededelingen</w:t>
      </w:r>
    </w:p>
    <w:p w14:paraId="4BCB3CC3" w14:textId="0097C348" w:rsidR="00010F4F" w:rsidRPr="00010F4F" w:rsidRDefault="000A2EB7" w:rsidP="0017692A">
      <w:pPr>
        <w:contextualSpacing/>
        <w:jc w:val="both"/>
      </w:pPr>
      <w:r>
        <w:rPr>
          <w:b/>
          <w:bCs/>
        </w:rPr>
        <w:t>Penningmeester</w:t>
      </w:r>
    </w:p>
    <w:p w14:paraId="76EBF5B0" w14:textId="0EEDE896" w:rsidR="005D6C6D" w:rsidRDefault="00A62D36" w:rsidP="0017692A">
      <w:pPr>
        <w:contextualSpacing/>
        <w:jc w:val="both"/>
      </w:pPr>
      <w:r>
        <w:t>Gemeentesubsidies</w:t>
      </w:r>
      <w:r w:rsidR="00C11B1A">
        <w:t xml:space="preserve"> zijn aangevraagd. Twee toezeggingen.</w:t>
      </w:r>
    </w:p>
    <w:p w14:paraId="220E422D" w14:textId="3EEBC57E" w:rsidR="000A2EB7" w:rsidRDefault="000A2EB7" w:rsidP="0017692A">
      <w:pPr>
        <w:contextualSpacing/>
        <w:jc w:val="both"/>
        <w:rPr>
          <w:b/>
          <w:bCs/>
        </w:rPr>
      </w:pPr>
      <w:r>
        <w:rPr>
          <w:b/>
          <w:bCs/>
        </w:rPr>
        <w:t>Secretaris</w:t>
      </w:r>
    </w:p>
    <w:p w14:paraId="0793027C" w14:textId="10FB74B3" w:rsidR="00AD50F0" w:rsidRPr="00D67535" w:rsidRDefault="00D67535" w:rsidP="0017692A">
      <w:pPr>
        <w:contextualSpacing/>
        <w:jc w:val="both"/>
      </w:pPr>
      <w:r w:rsidRPr="00D67535">
        <w:t>Geen nadere mededelingen</w:t>
      </w:r>
    </w:p>
    <w:p w14:paraId="6958C911" w14:textId="1CD3E208" w:rsidR="000A2EB7" w:rsidRDefault="000A2EB7" w:rsidP="0017692A">
      <w:pPr>
        <w:contextualSpacing/>
        <w:jc w:val="both"/>
        <w:rPr>
          <w:b/>
          <w:bCs/>
        </w:rPr>
      </w:pPr>
      <w:r>
        <w:rPr>
          <w:b/>
          <w:bCs/>
        </w:rPr>
        <w:t>Ledenadministratie</w:t>
      </w:r>
    </w:p>
    <w:p w14:paraId="2D07923A" w14:textId="77777777" w:rsidR="00A45C4F" w:rsidRPr="00D67535" w:rsidRDefault="00A45C4F" w:rsidP="00A45C4F">
      <w:pPr>
        <w:contextualSpacing/>
        <w:jc w:val="both"/>
      </w:pPr>
      <w:r w:rsidRPr="00D67535">
        <w:t>Geen nadere mededelingen</w:t>
      </w:r>
    </w:p>
    <w:p w14:paraId="53D1326D" w14:textId="2DD2FDA7" w:rsidR="000A2EB7" w:rsidRDefault="000A2EB7" w:rsidP="0017692A">
      <w:pPr>
        <w:contextualSpacing/>
        <w:jc w:val="both"/>
        <w:rPr>
          <w:b/>
          <w:bCs/>
        </w:rPr>
      </w:pPr>
      <w:r>
        <w:rPr>
          <w:b/>
          <w:bCs/>
        </w:rPr>
        <w:t>Stages</w:t>
      </w:r>
    </w:p>
    <w:p w14:paraId="7FDC8E1B" w14:textId="007504B4" w:rsidR="00FE3250" w:rsidRDefault="00FE3250" w:rsidP="0017692A">
      <w:pPr>
        <w:contextualSpacing/>
        <w:jc w:val="both"/>
        <w:rPr>
          <w:b/>
          <w:bCs/>
        </w:rPr>
      </w:pPr>
      <w:r w:rsidRPr="00FE3250">
        <w:rPr>
          <w:b/>
          <w:bCs/>
        </w:rPr>
        <w:t>Rondvraag</w:t>
      </w:r>
    </w:p>
    <w:p w14:paraId="4BB246E5" w14:textId="10198515" w:rsidR="0067357D" w:rsidRDefault="006B6FAF" w:rsidP="0017692A">
      <w:pPr>
        <w:contextualSpacing/>
        <w:jc w:val="both"/>
      </w:pPr>
      <w:r>
        <w:t xml:space="preserve">Google drive </w:t>
      </w:r>
      <w:r w:rsidR="00C11B1A">
        <w:t>is opgelost. Alles stond in de prullenbak.</w:t>
      </w:r>
    </w:p>
    <w:p w14:paraId="56982F1D" w14:textId="40AB9C54" w:rsidR="00801BDB" w:rsidRDefault="00801BDB" w:rsidP="0017692A">
      <w:pPr>
        <w:contextualSpacing/>
        <w:jc w:val="both"/>
        <w:rPr>
          <w:b/>
          <w:bCs/>
        </w:rPr>
      </w:pPr>
      <w:r>
        <w:rPr>
          <w:b/>
          <w:bCs/>
        </w:rPr>
        <w:t>Volgend overleg</w:t>
      </w:r>
    </w:p>
    <w:p w14:paraId="6CD6C40F" w14:textId="7ED9A636" w:rsidR="00C11B1A" w:rsidRPr="00A62D36" w:rsidRDefault="00A62D36" w:rsidP="0017692A">
      <w:pPr>
        <w:contextualSpacing/>
        <w:jc w:val="both"/>
        <w:rPr>
          <w:b/>
          <w:bCs/>
          <w:sz w:val="28"/>
          <w:szCs w:val="28"/>
        </w:rPr>
      </w:pPr>
      <w:r w:rsidRPr="00A62D36">
        <w:rPr>
          <w:b/>
          <w:bCs/>
          <w:sz w:val="28"/>
          <w:szCs w:val="28"/>
        </w:rPr>
        <w:t>Overleg met bestuur op 26 oktober om 14.00 uur in Rheden</w:t>
      </w:r>
    </w:p>
    <w:p w14:paraId="4319F807" w14:textId="01993018" w:rsidR="00B31203" w:rsidRPr="00FE3250" w:rsidRDefault="00FE3250" w:rsidP="0017692A">
      <w:pPr>
        <w:contextualSpacing/>
        <w:jc w:val="both"/>
        <w:rPr>
          <w:b/>
          <w:bCs/>
        </w:rPr>
      </w:pPr>
      <w:r w:rsidRPr="00FE3250">
        <w:rPr>
          <w:b/>
          <w:bCs/>
        </w:rPr>
        <w:t>Sluiting</w:t>
      </w:r>
      <w:r w:rsidR="00057243">
        <w:rPr>
          <w:b/>
          <w:bCs/>
        </w:rPr>
        <w:t xml:space="preserve">. </w:t>
      </w:r>
    </w:p>
    <w:p w14:paraId="1F44C90D" w14:textId="09FF70B0" w:rsidR="00C4673B" w:rsidRDefault="00C4673B" w:rsidP="0017692A">
      <w:pPr>
        <w:contextualSpacing/>
        <w:jc w:val="both"/>
      </w:pPr>
    </w:p>
    <w:sectPr w:rsidR="00C4673B" w:rsidSect="00EE631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AD"/>
    <w:rsid w:val="0000329F"/>
    <w:rsid w:val="00004263"/>
    <w:rsid w:val="00010F4F"/>
    <w:rsid w:val="0001459C"/>
    <w:rsid w:val="00021DAC"/>
    <w:rsid w:val="00027C3B"/>
    <w:rsid w:val="00030DF5"/>
    <w:rsid w:val="00043FF4"/>
    <w:rsid w:val="0004525F"/>
    <w:rsid w:val="00045713"/>
    <w:rsid w:val="00057243"/>
    <w:rsid w:val="00063D25"/>
    <w:rsid w:val="0006619F"/>
    <w:rsid w:val="000825BC"/>
    <w:rsid w:val="00083EB3"/>
    <w:rsid w:val="0009089B"/>
    <w:rsid w:val="00092E43"/>
    <w:rsid w:val="000949A3"/>
    <w:rsid w:val="00094A32"/>
    <w:rsid w:val="00096C12"/>
    <w:rsid w:val="000A162A"/>
    <w:rsid w:val="000A2EB7"/>
    <w:rsid w:val="000A310C"/>
    <w:rsid w:val="000B1254"/>
    <w:rsid w:val="000B20EA"/>
    <w:rsid w:val="000C0B90"/>
    <w:rsid w:val="000E23BF"/>
    <w:rsid w:val="000F1A26"/>
    <w:rsid w:val="001029C7"/>
    <w:rsid w:val="001069D5"/>
    <w:rsid w:val="001138C8"/>
    <w:rsid w:val="00123296"/>
    <w:rsid w:val="00125AB9"/>
    <w:rsid w:val="00130C90"/>
    <w:rsid w:val="00133237"/>
    <w:rsid w:val="00133499"/>
    <w:rsid w:val="001363F6"/>
    <w:rsid w:val="001435D7"/>
    <w:rsid w:val="001502CA"/>
    <w:rsid w:val="001517CE"/>
    <w:rsid w:val="00152B39"/>
    <w:rsid w:val="00154F5A"/>
    <w:rsid w:val="001552E7"/>
    <w:rsid w:val="0016228F"/>
    <w:rsid w:val="0017692A"/>
    <w:rsid w:val="001815E0"/>
    <w:rsid w:val="00192668"/>
    <w:rsid w:val="001A3277"/>
    <w:rsid w:val="001B0B1F"/>
    <w:rsid w:val="001B1038"/>
    <w:rsid w:val="001B4D10"/>
    <w:rsid w:val="001C776B"/>
    <w:rsid w:val="001D1611"/>
    <w:rsid w:val="001F623E"/>
    <w:rsid w:val="0023348C"/>
    <w:rsid w:val="0023536E"/>
    <w:rsid w:val="00250860"/>
    <w:rsid w:val="0025116C"/>
    <w:rsid w:val="00251770"/>
    <w:rsid w:val="00257726"/>
    <w:rsid w:val="002616FB"/>
    <w:rsid w:val="002649AD"/>
    <w:rsid w:val="002736D9"/>
    <w:rsid w:val="00280341"/>
    <w:rsid w:val="002B132A"/>
    <w:rsid w:val="002B5FE8"/>
    <w:rsid w:val="002D21F7"/>
    <w:rsid w:val="002E126B"/>
    <w:rsid w:val="00312849"/>
    <w:rsid w:val="00323316"/>
    <w:rsid w:val="00355663"/>
    <w:rsid w:val="00367489"/>
    <w:rsid w:val="003A144D"/>
    <w:rsid w:val="003A68A6"/>
    <w:rsid w:val="003B78C2"/>
    <w:rsid w:val="003E7FD5"/>
    <w:rsid w:val="003F0C66"/>
    <w:rsid w:val="003F3E5D"/>
    <w:rsid w:val="00400FF9"/>
    <w:rsid w:val="00406ECC"/>
    <w:rsid w:val="0042271B"/>
    <w:rsid w:val="00450CDC"/>
    <w:rsid w:val="00463775"/>
    <w:rsid w:val="00475717"/>
    <w:rsid w:val="004904B9"/>
    <w:rsid w:val="004C0A8E"/>
    <w:rsid w:val="004C29EC"/>
    <w:rsid w:val="004E0F6E"/>
    <w:rsid w:val="004E5ED2"/>
    <w:rsid w:val="00504B84"/>
    <w:rsid w:val="0052561C"/>
    <w:rsid w:val="005269E0"/>
    <w:rsid w:val="0053090F"/>
    <w:rsid w:val="00531AB3"/>
    <w:rsid w:val="00555C54"/>
    <w:rsid w:val="0055740A"/>
    <w:rsid w:val="0059028D"/>
    <w:rsid w:val="005D2955"/>
    <w:rsid w:val="005D6C6D"/>
    <w:rsid w:val="006149B8"/>
    <w:rsid w:val="00617538"/>
    <w:rsid w:val="006262E9"/>
    <w:rsid w:val="006361DA"/>
    <w:rsid w:val="00637A9D"/>
    <w:rsid w:val="00653E88"/>
    <w:rsid w:val="00664DD3"/>
    <w:rsid w:val="0067357D"/>
    <w:rsid w:val="0067558F"/>
    <w:rsid w:val="00675C41"/>
    <w:rsid w:val="0068644A"/>
    <w:rsid w:val="006921CA"/>
    <w:rsid w:val="006A4809"/>
    <w:rsid w:val="006A6F6D"/>
    <w:rsid w:val="006B1049"/>
    <w:rsid w:val="006B3745"/>
    <w:rsid w:val="006B6FAF"/>
    <w:rsid w:val="006B7960"/>
    <w:rsid w:val="006C6D3E"/>
    <w:rsid w:val="006D718A"/>
    <w:rsid w:val="006E41D1"/>
    <w:rsid w:val="006E54A3"/>
    <w:rsid w:val="007038A4"/>
    <w:rsid w:val="00706027"/>
    <w:rsid w:val="00707001"/>
    <w:rsid w:val="007150ED"/>
    <w:rsid w:val="00730DD9"/>
    <w:rsid w:val="007461F9"/>
    <w:rsid w:val="00746C8A"/>
    <w:rsid w:val="00747479"/>
    <w:rsid w:val="00753348"/>
    <w:rsid w:val="00757218"/>
    <w:rsid w:val="007808A6"/>
    <w:rsid w:val="00786267"/>
    <w:rsid w:val="00793609"/>
    <w:rsid w:val="007A449D"/>
    <w:rsid w:val="007B7F28"/>
    <w:rsid w:val="007C3552"/>
    <w:rsid w:val="007C445D"/>
    <w:rsid w:val="007C5638"/>
    <w:rsid w:val="007D0B4D"/>
    <w:rsid w:val="007D34B4"/>
    <w:rsid w:val="00801BDB"/>
    <w:rsid w:val="00805154"/>
    <w:rsid w:val="00806029"/>
    <w:rsid w:val="00806181"/>
    <w:rsid w:val="00807750"/>
    <w:rsid w:val="00830031"/>
    <w:rsid w:val="00830FD2"/>
    <w:rsid w:val="00837488"/>
    <w:rsid w:val="008405D1"/>
    <w:rsid w:val="00840858"/>
    <w:rsid w:val="00851843"/>
    <w:rsid w:val="00855DF7"/>
    <w:rsid w:val="00856A70"/>
    <w:rsid w:val="00857CA3"/>
    <w:rsid w:val="00857DFC"/>
    <w:rsid w:val="00860211"/>
    <w:rsid w:val="00861307"/>
    <w:rsid w:val="008A7EF8"/>
    <w:rsid w:val="008B26F1"/>
    <w:rsid w:val="008B3021"/>
    <w:rsid w:val="008B4975"/>
    <w:rsid w:val="008B704B"/>
    <w:rsid w:val="008C09DD"/>
    <w:rsid w:val="008C3744"/>
    <w:rsid w:val="008C6CC8"/>
    <w:rsid w:val="008D3A1C"/>
    <w:rsid w:val="008E5CBF"/>
    <w:rsid w:val="008F0485"/>
    <w:rsid w:val="008F0BFE"/>
    <w:rsid w:val="0091324F"/>
    <w:rsid w:val="00914A9B"/>
    <w:rsid w:val="00947C18"/>
    <w:rsid w:val="00955320"/>
    <w:rsid w:val="00955FE4"/>
    <w:rsid w:val="00956CA4"/>
    <w:rsid w:val="00985CE7"/>
    <w:rsid w:val="009876E8"/>
    <w:rsid w:val="00994914"/>
    <w:rsid w:val="00997B7D"/>
    <w:rsid w:val="009A6D16"/>
    <w:rsid w:val="009C2AA3"/>
    <w:rsid w:val="009D5AA3"/>
    <w:rsid w:val="00A0468B"/>
    <w:rsid w:val="00A0690B"/>
    <w:rsid w:val="00A14B83"/>
    <w:rsid w:val="00A21224"/>
    <w:rsid w:val="00A27C42"/>
    <w:rsid w:val="00A33C1B"/>
    <w:rsid w:val="00A40D15"/>
    <w:rsid w:val="00A439AC"/>
    <w:rsid w:val="00A45C4F"/>
    <w:rsid w:val="00A60877"/>
    <w:rsid w:val="00A62D36"/>
    <w:rsid w:val="00A6433B"/>
    <w:rsid w:val="00A66C6C"/>
    <w:rsid w:val="00A9056C"/>
    <w:rsid w:val="00A92D03"/>
    <w:rsid w:val="00A94F29"/>
    <w:rsid w:val="00AA5E18"/>
    <w:rsid w:val="00AB0B8F"/>
    <w:rsid w:val="00AC0F95"/>
    <w:rsid w:val="00AC1744"/>
    <w:rsid w:val="00AD50F0"/>
    <w:rsid w:val="00AF3CC9"/>
    <w:rsid w:val="00AF6BE9"/>
    <w:rsid w:val="00B03832"/>
    <w:rsid w:val="00B03912"/>
    <w:rsid w:val="00B143A7"/>
    <w:rsid w:val="00B16D5F"/>
    <w:rsid w:val="00B31203"/>
    <w:rsid w:val="00B32162"/>
    <w:rsid w:val="00B37172"/>
    <w:rsid w:val="00B462D2"/>
    <w:rsid w:val="00B6774D"/>
    <w:rsid w:val="00B72615"/>
    <w:rsid w:val="00B7354D"/>
    <w:rsid w:val="00B808DD"/>
    <w:rsid w:val="00B90DCD"/>
    <w:rsid w:val="00B9187A"/>
    <w:rsid w:val="00BA1F06"/>
    <w:rsid w:val="00BA63C0"/>
    <w:rsid w:val="00BB29ED"/>
    <w:rsid w:val="00BD1FF0"/>
    <w:rsid w:val="00BE1923"/>
    <w:rsid w:val="00BF54E4"/>
    <w:rsid w:val="00BF79CA"/>
    <w:rsid w:val="00C0453F"/>
    <w:rsid w:val="00C06D4C"/>
    <w:rsid w:val="00C0707F"/>
    <w:rsid w:val="00C07F9E"/>
    <w:rsid w:val="00C11B1A"/>
    <w:rsid w:val="00C22AE8"/>
    <w:rsid w:val="00C22FBB"/>
    <w:rsid w:val="00C2450E"/>
    <w:rsid w:val="00C25D5C"/>
    <w:rsid w:val="00C346FB"/>
    <w:rsid w:val="00C365E3"/>
    <w:rsid w:val="00C4304D"/>
    <w:rsid w:val="00C4673B"/>
    <w:rsid w:val="00C5155E"/>
    <w:rsid w:val="00C602C9"/>
    <w:rsid w:val="00C801AF"/>
    <w:rsid w:val="00CB119D"/>
    <w:rsid w:val="00CB41E4"/>
    <w:rsid w:val="00CC3AA0"/>
    <w:rsid w:val="00CC4EF6"/>
    <w:rsid w:val="00CC4F65"/>
    <w:rsid w:val="00CD6B27"/>
    <w:rsid w:val="00CE1B8B"/>
    <w:rsid w:val="00D059B5"/>
    <w:rsid w:val="00D211A9"/>
    <w:rsid w:val="00D31067"/>
    <w:rsid w:val="00D320F6"/>
    <w:rsid w:val="00D35684"/>
    <w:rsid w:val="00D3640B"/>
    <w:rsid w:val="00D52D60"/>
    <w:rsid w:val="00D67535"/>
    <w:rsid w:val="00D85AD4"/>
    <w:rsid w:val="00D90CEE"/>
    <w:rsid w:val="00D917F8"/>
    <w:rsid w:val="00DB641E"/>
    <w:rsid w:val="00DC14DD"/>
    <w:rsid w:val="00DC57D7"/>
    <w:rsid w:val="00DD1C96"/>
    <w:rsid w:val="00DD3E56"/>
    <w:rsid w:val="00DD51B9"/>
    <w:rsid w:val="00DD5A43"/>
    <w:rsid w:val="00E044E5"/>
    <w:rsid w:val="00E1310B"/>
    <w:rsid w:val="00E133D5"/>
    <w:rsid w:val="00E13BC8"/>
    <w:rsid w:val="00E216F2"/>
    <w:rsid w:val="00E2241E"/>
    <w:rsid w:val="00E24930"/>
    <w:rsid w:val="00E42900"/>
    <w:rsid w:val="00E44FD9"/>
    <w:rsid w:val="00E46500"/>
    <w:rsid w:val="00E52DA4"/>
    <w:rsid w:val="00E55416"/>
    <w:rsid w:val="00E61AAF"/>
    <w:rsid w:val="00E76B9D"/>
    <w:rsid w:val="00E8135F"/>
    <w:rsid w:val="00E96579"/>
    <w:rsid w:val="00EB0C01"/>
    <w:rsid w:val="00EB7AC9"/>
    <w:rsid w:val="00EC7F23"/>
    <w:rsid w:val="00ED1FDD"/>
    <w:rsid w:val="00ED2504"/>
    <w:rsid w:val="00EE6311"/>
    <w:rsid w:val="00EF48CC"/>
    <w:rsid w:val="00F10281"/>
    <w:rsid w:val="00F2010B"/>
    <w:rsid w:val="00F22B38"/>
    <w:rsid w:val="00F46EE4"/>
    <w:rsid w:val="00F5262D"/>
    <w:rsid w:val="00F53ED2"/>
    <w:rsid w:val="00F71F16"/>
    <w:rsid w:val="00F8091D"/>
    <w:rsid w:val="00F823CB"/>
    <w:rsid w:val="00F860EA"/>
    <w:rsid w:val="00F90B73"/>
    <w:rsid w:val="00FB6129"/>
    <w:rsid w:val="00FB709F"/>
    <w:rsid w:val="00FC79B8"/>
    <w:rsid w:val="00FD0246"/>
    <w:rsid w:val="00FE3250"/>
    <w:rsid w:val="00FF062C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9CCA"/>
  <w15:docId w15:val="{A48220A5-1650-4400-906D-33F9FE9C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0B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6C6D"/>
    <w:pPr>
      <w:ind w:left="720"/>
      <w:contextualSpacing/>
    </w:pPr>
  </w:style>
  <w:style w:type="paragraph" w:styleId="Geenafstand">
    <w:name w:val="No Spacing"/>
    <w:uiPriority w:val="1"/>
    <w:qFormat/>
    <w:rsid w:val="00B73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D39E-0041-418D-95DD-610C5C1D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ed</cp:lastModifiedBy>
  <cp:revision>4</cp:revision>
  <dcterms:created xsi:type="dcterms:W3CDTF">2020-10-01T15:26:00Z</dcterms:created>
  <dcterms:modified xsi:type="dcterms:W3CDTF">2020-10-01T18:01:00Z</dcterms:modified>
</cp:coreProperties>
</file>